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rPr>
          <w:rFonts w:ascii="Arial" w:cs="Arial" w:eastAsia="Arial" w:hAnsi="Arial"/>
          <w:sz w:val="2"/>
          <w:szCs w:val="2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5820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474"/>
        <w:gridCol w:w="2269"/>
        <w:gridCol w:w="5407"/>
        <w:gridCol w:w="6670"/>
        <w:tblGridChange w:id="0">
          <w:tblGrid>
            <w:gridCol w:w="1474"/>
            <w:gridCol w:w="2269"/>
            <w:gridCol w:w="5407"/>
            <w:gridCol w:w="667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6fa8dc" w:val="clear"/>
            <w:vAlign w:val="center"/>
          </w:tcPr>
          <w:p w:rsidR="00000000" w:rsidDel="00000000" w:rsidP="00000000" w:rsidRDefault="00000000" w:rsidRPr="00000000" w14:paraId="00000002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Gestão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spacing w:after="0" w:line="240" w:lineRule="auto"/>
              <w:jc w:val="center"/>
              <w:rPr>
                <w:rFonts w:ascii="Arial" w:cs="Arial" w:eastAsia="Arial" w:hAnsi="Arial"/>
                <w:b w:val="0"/>
                <w:bCs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vertAlign w:val="baseline"/>
                <w:rtl w:val="0"/>
              </w:rPr>
              <w:t xml:space="preserve">202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9fc5e8" w:val="clear"/>
            <w:vAlign w:val="center"/>
          </w:tcPr>
          <w:p w:rsidR="00000000" w:rsidDel="00000000" w:rsidP="00000000" w:rsidRDefault="00000000" w:rsidRPr="00000000" w14:paraId="00000004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vertAlign w:val="baseline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05">
            <w:pPr>
              <w:spacing w:after="0" w:line="240" w:lineRule="auto"/>
              <w:jc w:val="center"/>
              <w:rPr>
                <w:rFonts w:ascii="Arial" w:cs="Arial" w:eastAsia="Arial" w:hAnsi="Arial"/>
                <w:b w:val="0"/>
                <w:bCs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Anos Iniciais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cfe2f3" w:val="clear"/>
            <w:vAlign w:val="center"/>
          </w:tcPr>
          <w:p w:rsidR="00000000" w:rsidDel="00000000" w:rsidP="00000000" w:rsidRDefault="00000000" w:rsidRPr="00000000" w14:paraId="00000006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vertAlign w:val="baseline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07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INTEGRAL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073763" w:val="clear"/>
            <w:vAlign w:val="center"/>
          </w:tcPr>
          <w:p w:rsidR="00000000" w:rsidDel="00000000" w:rsidP="00000000" w:rsidRDefault="00000000" w:rsidRPr="00000000" w14:paraId="00000008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vertAlign w:val="baseline"/>
                <w:rtl w:val="0"/>
              </w:rPr>
              <w:t xml:space="preserve">PLANEJAMENTO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CURRICULAR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9">
      <w:pPr>
        <w:spacing w:after="0" w:line="24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A Educação Integral em Tempo Integral - </w:t>
      </w:r>
      <w:r w:rsidDel="00000000" w:rsidR="00000000" w:rsidRPr="00000000">
        <w:rPr>
          <w:rFonts w:ascii="Arial" w:cs="Arial" w:eastAsia="Arial" w:hAnsi="Arial"/>
          <w:b w:val="1"/>
          <w:bCs w:val="1"/>
          <w:color w:val="274e13"/>
          <w:rtl w:val="0"/>
        </w:rPr>
        <w:t xml:space="preserve">E</w:t>
      </w:r>
      <w:r w:rsidDel="00000000" w:rsidR="00000000" w:rsidRPr="00000000">
        <w:rPr>
          <w:rFonts w:ascii="Arial" w:cs="Arial" w:eastAsia="Arial" w:hAnsi="Arial"/>
          <w:b w:val="1"/>
          <w:bCs w:val="1"/>
          <w:color w:val="1c4587"/>
          <w:rtl w:val="0"/>
        </w:rPr>
        <w:t xml:space="preserve">I</w:t>
      </w:r>
      <w:r w:rsidDel="00000000" w:rsidR="00000000" w:rsidRPr="00000000">
        <w:rPr>
          <w:rFonts w:ascii="Arial" w:cs="Arial" w:eastAsia="Arial" w:hAnsi="Arial"/>
          <w:b w:val="1"/>
          <w:bCs w:val="1"/>
          <w:color w:val="ffff00"/>
          <w:rtl w:val="0"/>
        </w:rPr>
        <w:t xml:space="preserve">T</w:t>
      </w:r>
      <w:r w:rsidDel="00000000" w:rsidR="00000000" w:rsidRPr="00000000">
        <w:rPr>
          <w:rFonts w:ascii="Arial" w:cs="Arial" w:eastAsia="Arial" w:hAnsi="Arial"/>
          <w:b w:val="1"/>
          <w:bCs w:val="1"/>
          <w:color w:val="ff0000"/>
          <w:rtl w:val="0"/>
        </w:rPr>
        <w:t xml:space="preserve">I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, proposta na Rede Municipal de Ensino, busca considerar o estudante em todas as suas dimensões, sejam essas, emocionais, intelectuais, sociais, afetivas, físicas, culturais e éticas, passando por transformações que dialogam com seu processo de aprendizagem. O espaço escolar busca propiciar construções e ações coletivas, considerando o ritmo e as especificidades, no qual o conhecimento e o currículo se integram para estabelecer uma ampla rede de significados. </w:t>
      </w:r>
    </w:p>
    <w:p w:rsidR="00000000" w:rsidDel="00000000" w:rsidP="00000000" w:rsidRDefault="00000000" w:rsidRPr="00000000" w14:paraId="0000000B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A Educação Integral então pressupõe uma prática educativa comprometida com a formação humanizada, crítica, inclusiva, sustentável e socialmente transformadora, representando um avanço indispensável para a construção de uma escola democrática e equitativa. Portanto, o currículo referente à parte diversificada, constitui-se de modo integrado para que os pilares fundamentais da Educação Integral tornem-se efetivos e assegurem o pleno desenvolvimento dos estudantes em seu processo de ensino-aprendizagem.</w:t>
      </w:r>
    </w:p>
    <w:p w:rsidR="00000000" w:rsidDel="00000000" w:rsidP="00000000" w:rsidRDefault="00000000" w:rsidRPr="00000000" w14:paraId="0000000D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O planejamento curricular da parte diversificada será organizado trimestralmente, de acordo com os temas transversais e interdisciplinares, pressupostos da Base Nacional Comum Curricular e na Base Municipal Comum Curricular, contemplando os objetos de conhecimentos e as habilidades. </w:t>
      </w:r>
    </w:p>
    <w:p w:rsidR="00000000" w:rsidDel="00000000" w:rsidP="00000000" w:rsidRDefault="00000000" w:rsidRPr="00000000" w14:paraId="0000000F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2"/>
        <w:tblpPr w:leftFromText="180" w:rightFromText="180" w:topFromText="180" w:bottomFromText="180" w:vertAnchor="text" w:horzAnchor="text" w:tblpX="-12.00000000000017" w:tblpY="0"/>
        <w:tblW w:w="1561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7605"/>
        <w:gridCol w:w="4005"/>
        <w:gridCol w:w="4005"/>
        <w:tblGridChange w:id="0">
          <w:tblGrid>
            <w:gridCol w:w="7605"/>
            <w:gridCol w:w="4005"/>
            <w:gridCol w:w="4005"/>
          </w:tblGrid>
        </w:tblGridChange>
      </w:tblGrid>
      <w:tr>
        <w:trPr>
          <w:cantSplit w:val="0"/>
          <w:tblHeader w:val="0"/>
        </w:trPr>
        <w:tc>
          <w:tcPr>
            <w:gridSpan w:val="3"/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COMPONENTES CURRICULARES - PARTE DIVERSIFICADA</w:t>
            </w:r>
          </w:p>
        </w:tc>
      </w:tr>
      <w:tr>
        <w:trPr>
          <w:cantSplit w:val="0"/>
          <w:tblHeader w:val="0"/>
        </w:trPr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widowControl w:val="0"/>
              <w:spacing w:after="0" w:line="276" w:lineRule="auto"/>
              <w:ind w:left="-141.73228346456688" w:firstLine="0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COMPONENTE CURRICULAR</w:t>
            </w:r>
          </w:p>
        </w:tc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CARGA HORÁRIA SEMANAL </w:t>
            </w:r>
          </w:p>
        </w:tc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CARGA HORÁRIA ANUAL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Arte e Expressão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64h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Criando Soluções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05h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160h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Educação Alimentar e Nutricional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Educação Ambiental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Educação Bilíngue - Inglês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Educação Financeira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highlight w:val="white"/>
                <w:rtl w:val="0"/>
              </w:rPr>
              <w:t xml:space="preserve">Educação e Cidadania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  <w:shd w:fill="cfe2f3" w:val="clear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Esporte e Saúde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02h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64h 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Interação e Emoção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64h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Práticas de Linguagem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06h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192h 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Linguagens e Conexões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64h 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Tecnologia e Transformação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TOTAL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25h/aula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800 horas</w:t>
            </w:r>
          </w:p>
        </w:tc>
      </w:tr>
    </w:tbl>
    <w:p w:rsidR="00000000" w:rsidDel="00000000" w:rsidP="00000000" w:rsidRDefault="00000000" w:rsidRPr="00000000" w14:paraId="0000003D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after="0" w:line="24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5690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290"/>
        <w:gridCol w:w="1980"/>
        <w:gridCol w:w="1980"/>
        <w:gridCol w:w="4725"/>
        <w:gridCol w:w="5715"/>
        <w:tblGridChange w:id="0">
          <w:tblGrid>
            <w:gridCol w:w="1290"/>
            <w:gridCol w:w="1980"/>
            <w:gridCol w:w="1980"/>
            <w:gridCol w:w="4725"/>
            <w:gridCol w:w="5715"/>
          </w:tblGrid>
        </w:tblGridChange>
      </w:tblGrid>
      <w:tr>
        <w:trPr>
          <w:cantSplit w:val="0"/>
          <w:tblHeader w:val="0"/>
        </w:trPr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3F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Ano Letivo</w:t>
            </w:r>
          </w:p>
          <w:p w:rsidR="00000000" w:rsidDel="00000000" w:rsidP="00000000" w:rsidRDefault="00000000" w:rsidRPr="00000000" w14:paraId="00000040">
            <w:pPr>
              <w:spacing w:after="0" w:line="24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1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42">
            <w:pPr>
              <w:widowControl w:val="1"/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4º ANO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3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TRIMESTRE</w:t>
            </w:r>
          </w:p>
          <w:p w:rsidR="00000000" w:rsidDel="00000000" w:rsidP="00000000" w:rsidRDefault="00000000" w:rsidRPr="00000000" w14:paraId="00000044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1º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5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46">
            <w:pPr>
              <w:spacing w:after="0" w:lineRule="auto"/>
              <w:jc w:val="center"/>
              <w:rPr>
                <w:rFonts w:ascii="Arial" w:cs="Arial" w:eastAsia="Arial" w:hAnsi="Arial"/>
                <w:b w:val="1"/>
                <w:bCs w:val="1"/>
                <w:color w:val="ff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INTERAÇÃO e EMOÇÃO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2060" w:val="clear"/>
            <w:vAlign w:val="center"/>
          </w:tcPr>
          <w:p w:rsidR="00000000" w:rsidDel="00000000" w:rsidP="00000000" w:rsidRDefault="00000000" w:rsidRPr="00000000" w14:paraId="00000047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PLANEJAMENTO CURRICULAR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8">
      <w:pPr>
        <w:spacing w:after="0" w:line="240" w:lineRule="auto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1222879890"/>
        <w:tag w:val="goog_rdk_0"/>
      </w:sdtPr>
      <w:sdtContent>
        <w:tbl>
          <w:tblPr>
            <w:tblStyle w:val="Table4"/>
            <w:tblW w:w="15705.0" w:type="dxa"/>
            <w:jc w:val="left"/>
            <w:tblInd w:w="-72.0" w:type="dxa"/>
            <w:tblLayout w:type="fixed"/>
            <w:tblLook w:val="0000"/>
          </w:tblPr>
          <w:tblGrid>
            <w:gridCol w:w="1305"/>
            <w:gridCol w:w="1305"/>
            <w:gridCol w:w="13095"/>
            <w:tblGridChange w:id="0">
              <w:tblGrid>
                <w:gridCol w:w="1305"/>
                <w:gridCol w:w="1305"/>
                <w:gridCol w:w="13095"/>
              </w:tblGrid>
            </w:tblGridChange>
          </w:tblGrid>
          <w:tr>
            <w:trPr>
              <w:cantSplit w:val="1"/>
              <w:trHeight w:val="454.98046875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Semanas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TEMAS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4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4D">
                <w:pPr>
                  <w:numPr>
                    <w:ilvl w:val="0"/>
                    <w:numId w:val="1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Acolhida;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4E">
                <w:pPr>
                  <w:numPr>
                    <w:ilvl w:val="0"/>
                    <w:numId w:val="1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Organização dos materiais e da sala;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4F">
                <w:pPr>
                  <w:numPr>
                    <w:ilvl w:val="0"/>
                    <w:numId w:val="1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Identidade e pertencimento - autoconhecimento;</w:t>
                </w:r>
              </w:p>
              <w:p w:rsidR="00000000" w:rsidDel="00000000" w:rsidP="00000000" w:rsidRDefault="00000000" w:rsidRPr="00000000" w14:paraId="00000050">
                <w:pPr>
                  <w:numPr>
                    <w:ilvl w:val="0"/>
                    <w:numId w:val="1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sugerida: dinâmica  Mapa do “Quem eu sou?”</w:t>
                </w:r>
              </w:p>
            </w:tc>
          </w:tr>
          <w:tr>
            <w:trPr>
              <w:cantSplit w:val="1"/>
              <w:trHeight w:val="540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3">
                <w:pPr>
                  <w:numPr>
                    <w:ilvl w:val="0"/>
                    <w:numId w:val="1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Identidade e pertencimento - autoconhecimento;</w:t>
                </w:r>
              </w:p>
              <w:p w:rsidR="00000000" w:rsidDel="00000000" w:rsidP="00000000" w:rsidRDefault="00000000" w:rsidRPr="00000000" w14:paraId="00000054">
                <w:pPr>
                  <w:numPr>
                    <w:ilvl w:val="0"/>
                    <w:numId w:val="1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sugerida: dinâmica “Quem sou eu?”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57">
                <w:pPr>
                  <w:numPr>
                    <w:ilvl w:val="0"/>
                    <w:numId w:val="9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Autoconhecimento - identificar qualidades, gostos e desafios pessoais;</w:t>
                </w:r>
              </w:p>
              <w:p w:rsidR="00000000" w:rsidDel="00000000" w:rsidP="00000000" w:rsidRDefault="00000000" w:rsidRPr="00000000" w14:paraId="00000058">
                <w:pPr>
                  <w:numPr>
                    <w:ilvl w:val="0"/>
                    <w:numId w:val="9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sugerida: completar o Mapa do “Quem eu sou”</w:t>
                </w:r>
              </w:p>
            </w:tc>
          </w:tr>
          <w:tr>
            <w:trPr>
              <w:cantSplit w:val="1"/>
              <w:trHeight w:val="334.980468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B">
                <w:pPr>
                  <w:numPr>
                    <w:ilvl w:val="0"/>
                    <w:numId w:val="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Emoções básicas - reconhecer e nomear emoções;</w:t>
                </w:r>
              </w:p>
              <w:p w:rsidR="00000000" w:rsidDel="00000000" w:rsidP="00000000" w:rsidRDefault="00000000" w:rsidRPr="00000000" w14:paraId="0000005C">
                <w:pPr>
                  <w:numPr>
                    <w:ilvl w:val="0"/>
                    <w:numId w:val="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jogo das emoções, leitura de histórias.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5F">
                <w:pPr>
                  <w:numPr>
                    <w:ilvl w:val="0"/>
                    <w:numId w:val="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Emoções básicas - reconhecer e nomear emoções;</w:t>
                </w:r>
              </w:p>
              <w:p w:rsidR="00000000" w:rsidDel="00000000" w:rsidP="00000000" w:rsidRDefault="00000000" w:rsidRPr="00000000" w14:paraId="00000060">
                <w:pPr>
                  <w:numPr>
                    <w:ilvl w:val="0"/>
                    <w:numId w:val="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jogo das emoções, leitura de histórias.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6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3">
                <w:pPr>
                  <w:numPr>
                    <w:ilvl w:val="0"/>
                    <w:numId w:val="10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Emoções básicas - reconhecer e nomear emoções;</w:t>
                </w:r>
              </w:p>
              <w:p w:rsidR="00000000" w:rsidDel="00000000" w:rsidP="00000000" w:rsidRDefault="00000000" w:rsidRPr="00000000" w14:paraId="00000064">
                <w:pPr>
                  <w:numPr>
                    <w:ilvl w:val="0"/>
                    <w:numId w:val="10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jogo das emoções, leitura de histórias.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7">
                <w:pPr>
                  <w:numPr>
                    <w:ilvl w:val="0"/>
                    <w:numId w:val="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Autorregulação emocional - Desenvolver estratégias para lidar com emoções;</w:t>
                </w:r>
              </w:p>
              <w:p w:rsidR="00000000" w:rsidDel="00000000" w:rsidP="00000000" w:rsidRDefault="00000000" w:rsidRPr="00000000" w14:paraId="00000068">
                <w:pPr>
                  <w:numPr>
                    <w:ilvl w:val="0"/>
                    <w:numId w:val="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sugerida: técnicas de respiração, dramatizações.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B">
                <w:pPr>
                  <w:numPr>
                    <w:ilvl w:val="0"/>
                    <w:numId w:val="1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Autorregulação emocional - Desenvolver estratégias para lidar com emoções;</w:t>
                </w:r>
              </w:p>
              <w:p w:rsidR="00000000" w:rsidDel="00000000" w:rsidP="00000000" w:rsidRDefault="00000000" w:rsidRPr="00000000" w14:paraId="0000006C">
                <w:pPr>
                  <w:numPr>
                    <w:ilvl w:val="0"/>
                    <w:numId w:val="1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sugerida: técnicas de respiração, dramatizações.</w:t>
                </w:r>
              </w:p>
            </w:tc>
          </w:tr>
          <w:tr>
            <w:trPr>
              <w:cantSplit w:val="1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F">
                <w:pPr>
                  <w:numPr>
                    <w:ilvl w:val="0"/>
                    <w:numId w:val="1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Empatia - colocar-se no lugar do outro;</w:t>
                </w:r>
              </w:p>
              <w:p w:rsidR="00000000" w:rsidDel="00000000" w:rsidP="00000000" w:rsidRDefault="00000000" w:rsidRPr="00000000" w14:paraId="00000070">
                <w:pPr>
                  <w:numPr>
                    <w:ilvl w:val="0"/>
                    <w:numId w:val="1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histórias com dilemas, roda de empatia.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10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3">
                <w:pPr>
                  <w:numPr>
                    <w:ilvl w:val="0"/>
                    <w:numId w:val="1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Empatia - colocar-se no lugar do outro;</w:t>
                </w:r>
              </w:p>
              <w:p w:rsidR="00000000" w:rsidDel="00000000" w:rsidP="00000000" w:rsidRDefault="00000000" w:rsidRPr="00000000" w14:paraId="00000074">
                <w:pPr>
                  <w:numPr>
                    <w:ilvl w:val="0"/>
                    <w:numId w:val="1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histórias com dilemas, roda de empatia.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7">
                <w:pPr>
                  <w:numPr>
                    <w:ilvl w:val="0"/>
                    <w:numId w:val="1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Comunicação respeitosa - comunicação respeitosa;</w:t>
                </w:r>
              </w:p>
              <w:p w:rsidR="00000000" w:rsidDel="00000000" w:rsidP="00000000" w:rsidRDefault="00000000" w:rsidRPr="00000000" w14:paraId="00000078">
                <w:pPr>
                  <w:numPr>
                    <w:ilvl w:val="0"/>
                    <w:numId w:val="1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sugerida: teatro.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B">
                <w:pPr>
                  <w:numPr>
                    <w:ilvl w:val="0"/>
                    <w:numId w:val="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Comunicação respeitosa - comunicação respeitosa;</w:t>
                </w:r>
              </w:p>
              <w:p w:rsidR="00000000" w:rsidDel="00000000" w:rsidP="00000000" w:rsidRDefault="00000000" w:rsidRPr="00000000" w14:paraId="0000007C">
                <w:pPr>
                  <w:numPr>
                    <w:ilvl w:val="0"/>
                    <w:numId w:val="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sugerida: teatro.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F">
                <w:pPr>
                  <w:numPr>
                    <w:ilvl w:val="0"/>
                    <w:numId w:val="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Cooperação - trabalhar em grupo de forma colaborativa;</w:t>
                </w:r>
              </w:p>
              <w:p w:rsidR="00000000" w:rsidDel="00000000" w:rsidP="00000000" w:rsidRDefault="00000000" w:rsidRPr="00000000" w14:paraId="00000080">
                <w:pPr>
                  <w:numPr>
                    <w:ilvl w:val="0"/>
                    <w:numId w:val="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sugerida: Jogos cooperativos, desafios em equipe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3">
                <w:pPr>
                  <w:numPr>
                    <w:ilvl w:val="0"/>
                    <w:numId w:val="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Resolução de conflitos - resolver conflitos de forma pacífica;</w:t>
                </w:r>
              </w:p>
              <w:p w:rsidR="00000000" w:rsidDel="00000000" w:rsidP="00000000" w:rsidRDefault="00000000" w:rsidRPr="00000000" w14:paraId="00000084">
                <w:pPr>
                  <w:numPr>
                    <w:ilvl w:val="0"/>
                    <w:numId w:val="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sugerida: simulações de conflitos, combinados.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8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87">
                <w:pPr>
                  <w:numPr>
                    <w:ilvl w:val="0"/>
                    <w:numId w:val="1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Revisão de conhecimentos.</w:t>
                </w:r>
              </w:p>
            </w:tc>
          </w:tr>
        </w:tbl>
      </w:sdtContent>
    </w:sdt>
    <w:p w:rsidR="00000000" w:rsidDel="00000000" w:rsidP="00000000" w:rsidRDefault="00000000" w:rsidRPr="00000000" w14:paraId="00000089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15763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290"/>
        <w:gridCol w:w="1980"/>
        <w:gridCol w:w="4164.333333333333"/>
        <w:gridCol w:w="4164.333333333333"/>
        <w:gridCol w:w="4164.333333333333"/>
        <w:tblGridChange w:id="0">
          <w:tblGrid>
            <w:gridCol w:w="1290"/>
            <w:gridCol w:w="1980"/>
            <w:gridCol w:w="4164.333333333333"/>
            <w:gridCol w:w="4164.333333333333"/>
            <w:gridCol w:w="4164.333333333333"/>
          </w:tblGrid>
        </w:tblGridChange>
      </w:tblGrid>
      <w:tr>
        <w:trPr>
          <w:cantSplit w:val="0"/>
          <w:tblHeader w:val="0"/>
        </w:trPr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8B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Ano Letivo</w:t>
            </w:r>
          </w:p>
          <w:p w:rsidR="00000000" w:rsidDel="00000000" w:rsidP="00000000" w:rsidRDefault="00000000" w:rsidRPr="00000000" w14:paraId="0000008C">
            <w:pPr>
              <w:spacing w:after="0" w:line="24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8D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8E">
            <w:pPr>
              <w:widowControl w:val="1"/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4º ANO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8F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TRIMESTRE</w:t>
            </w:r>
          </w:p>
          <w:p w:rsidR="00000000" w:rsidDel="00000000" w:rsidP="00000000" w:rsidRDefault="00000000" w:rsidRPr="00000000" w14:paraId="00000090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2º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91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92">
            <w:pPr>
              <w:spacing w:after="0" w:lineRule="auto"/>
              <w:jc w:val="center"/>
              <w:rPr>
                <w:rFonts w:ascii="Arial" w:cs="Arial" w:eastAsia="Arial" w:hAnsi="Arial"/>
                <w:b w:val="1"/>
                <w:bCs w:val="1"/>
                <w:color w:val="ff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INTERAÇÃO e EMOÇÃO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2060" w:val="clear"/>
            <w:vAlign w:val="center"/>
          </w:tcPr>
          <w:p w:rsidR="00000000" w:rsidDel="00000000" w:rsidP="00000000" w:rsidRDefault="00000000" w:rsidRPr="00000000" w14:paraId="00000093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PLANEJAMENTO CURRICULAR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4">
      <w:pPr>
        <w:spacing w:after="0" w:line="240" w:lineRule="auto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258178304"/>
        <w:tag w:val="goog_rdk_1"/>
      </w:sdtPr>
      <w:sdtContent>
        <w:tbl>
          <w:tblPr>
            <w:tblStyle w:val="Table6"/>
            <w:tblW w:w="15778.0" w:type="dxa"/>
            <w:jc w:val="left"/>
            <w:tblInd w:w="-72.0" w:type="dxa"/>
            <w:tblLayout w:type="fixed"/>
            <w:tblLook w:val="0000"/>
          </w:tblPr>
          <w:tblGrid>
            <w:gridCol w:w="1305"/>
            <w:gridCol w:w="1305"/>
            <w:gridCol w:w="13168"/>
            <w:tblGridChange w:id="0">
              <w:tblGrid>
                <w:gridCol w:w="1305"/>
                <w:gridCol w:w="1305"/>
                <w:gridCol w:w="13168"/>
              </w:tblGrid>
            </w:tblGridChange>
          </w:tblGrid>
          <w:tr>
            <w:trPr>
              <w:cantSplit w:val="1"/>
              <w:trHeight w:val="454.98046875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Semanas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TEMAS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9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16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99">
                <w:pPr>
                  <w:numPr>
                    <w:ilvl w:val="0"/>
                    <w:numId w:val="1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Qualidades e desafios pessoais: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compreender características pessoais, emoções e valores</w:t>
                </w:r>
              </w:p>
              <w:p w:rsidR="00000000" w:rsidDel="00000000" w:rsidP="00000000" w:rsidRDefault="00000000" w:rsidRPr="00000000" w14:paraId="0000009A">
                <w:pPr>
                  <w:numPr>
                    <w:ilvl w:val="0"/>
                    <w:numId w:val="1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lista “no que sou bom / no que posso melhorar”; troca de feedback positivo entre colegas.</w:t>
                </w:r>
              </w:p>
            </w:tc>
          </w:tr>
          <w:tr>
            <w:trPr>
              <w:cantSplit w:val="1"/>
              <w:trHeight w:val="540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9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9D">
                <w:pPr>
                  <w:numPr>
                    <w:ilvl w:val="0"/>
                    <w:numId w:val="1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Qualidades e desafios pessoais: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compreender características pessoais, emoções e valores</w:t>
                </w:r>
              </w:p>
              <w:p w:rsidR="00000000" w:rsidDel="00000000" w:rsidP="00000000" w:rsidRDefault="00000000" w:rsidRPr="00000000" w14:paraId="0000009E">
                <w:pPr>
                  <w:numPr>
                    <w:ilvl w:val="0"/>
                    <w:numId w:val="1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lista “no que sou bom / no que posso melhorar”; troca de feedback positivo entre colegas.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A1">
                <w:pPr>
                  <w:numPr>
                    <w:ilvl w:val="0"/>
                    <w:numId w:val="9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Emoções e pensamentos: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compreender características pessoais, emoções e valores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A2">
                <w:pPr>
                  <w:numPr>
                    <w:ilvl w:val="0"/>
                    <w:numId w:val="9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relação pensamento–emoção–ação; registro em diário reflexivo.</w:t>
                </w:r>
              </w:p>
            </w:tc>
          </w:tr>
          <w:tr>
            <w:trPr>
              <w:cantSplit w:val="1"/>
              <w:trHeight w:val="334.980468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5">
                <w:pPr>
                  <w:numPr>
                    <w:ilvl w:val="0"/>
                    <w:numId w:val="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Emoções e pensamentos: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compreender características pessoais, emoções e valores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A6">
                <w:pPr>
                  <w:numPr>
                    <w:ilvl w:val="0"/>
                    <w:numId w:val="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relação pensamento–emoção–ação; registro em diário reflexivo.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20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A9">
                <w:pPr>
                  <w:numPr>
                    <w:ilvl w:val="0"/>
                    <w:numId w:val="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Impulsividade x reflexão: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desenvolver controle emocional e escolhas conscientes</w:t>
                </w:r>
              </w:p>
              <w:p w:rsidR="00000000" w:rsidDel="00000000" w:rsidP="00000000" w:rsidRDefault="00000000" w:rsidRPr="00000000" w14:paraId="000000AA">
                <w:pPr>
                  <w:numPr>
                    <w:ilvl w:val="0"/>
                    <w:numId w:val="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situações-problema que envolvam escolhas; técnica da “pausa e escolha”.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D">
                <w:pPr>
                  <w:numPr>
                    <w:ilvl w:val="0"/>
                    <w:numId w:val="10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Impulsividade x reflexão: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desenvolver controle emocional e escolhas conscientes</w:t>
                </w:r>
              </w:p>
              <w:p w:rsidR="00000000" w:rsidDel="00000000" w:rsidP="00000000" w:rsidRDefault="00000000" w:rsidRPr="00000000" w14:paraId="000000AE">
                <w:pPr>
                  <w:numPr>
                    <w:ilvl w:val="0"/>
                    <w:numId w:val="10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situações-problema que envolvam escolhas; técnica da “pausa e escolha”.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1">
                <w:pPr>
                  <w:numPr>
                    <w:ilvl w:val="0"/>
                    <w:numId w:val="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Estratégias de autorregulação: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desenvolver controle emocional e escolhas conscientes</w:t>
                </w:r>
              </w:p>
              <w:p w:rsidR="00000000" w:rsidDel="00000000" w:rsidP="00000000" w:rsidRDefault="00000000" w:rsidRPr="00000000" w14:paraId="000000B2">
                <w:pPr>
                  <w:numPr>
                    <w:ilvl w:val="0"/>
                    <w:numId w:val="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respiração, relaxamento, organização; criação de plano pessoal.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5">
                <w:pPr>
                  <w:numPr>
                    <w:ilvl w:val="0"/>
                    <w:numId w:val="1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Estratégias de autorregulação: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desenvolver controle emocional e escolhas conscientes</w:t>
                </w:r>
              </w:p>
              <w:p w:rsidR="00000000" w:rsidDel="00000000" w:rsidP="00000000" w:rsidRDefault="00000000" w:rsidRPr="00000000" w14:paraId="000000B6">
                <w:pPr>
                  <w:numPr>
                    <w:ilvl w:val="0"/>
                    <w:numId w:val="1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respiração, relaxamento, organização; criação de plano pessoal.</w:t>
                </w:r>
              </w:p>
            </w:tc>
          </w:tr>
          <w:tr>
            <w:trPr>
              <w:cantSplit w:val="1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9">
                <w:pPr>
                  <w:numPr>
                    <w:ilvl w:val="0"/>
                    <w:numId w:val="1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Consequências das escolhas: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desenvolver controle emocional e escolhas conscientes</w:t>
                </w:r>
              </w:p>
              <w:p w:rsidR="00000000" w:rsidDel="00000000" w:rsidP="00000000" w:rsidRDefault="00000000" w:rsidRPr="00000000" w14:paraId="000000BA">
                <w:pPr>
                  <w:numPr>
                    <w:ilvl w:val="0"/>
                    <w:numId w:val="1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estudo de casos; jogo de decisões.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D">
                <w:pPr>
                  <w:numPr>
                    <w:ilvl w:val="0"/>
                    <w:numId w:val="1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Consequências das escolhas: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desenvolver controle emocional e escolhas conscientes</w:t>
                </w:r>
              </w:p>
              <w:p w:rsidR="00000000" w:rsidDel="00000000" w:rsidP="00000000" w:rsidRDefault="00000000" w:rsidRPr="00000000" w14:paraId="000000BE">
                <w:pPr>
                  <w:numPr>
                    <w:ilvl w:val="0"/>
                    <w:numId w:val="1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estudo de casos; jogo de decisões.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26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1">
                <w:pPr>
                  <w:numPr>
                    <w:ilvl w:val="0"/>
                    <w:numId w:val="1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Diversidade e respeito: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promover respeito, inclusão e responsabilidade social</w:t>
                </w:r>
              </w:p>
              <w:p w:rsidR="00000000" w:rsidDel="00000000" w:rsidP="00000000" w:rsidRDefault="00000000" w:rsidRPr="00000000" w14:paraId="000000C2">
                <w:pPr>
                  <w:numPr>
                    <w:ilvl w:val="0"/>
                    <w:numId w:val="1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debate sobre diferenças (culturais, sociais, individuais); produção de cartazes acerca do tema.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5">
                <w:pPr>
                  <w:numPr>
                    <w:ilvl w:val="0"/>
                    <w:numId w:val="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Diversidade e respeito: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promover respeito, inclusão e responsabilidade social</w:t>
                </w:r>
              </w:p>
              <w:p w:rsidR="00000000" w:rsidDel="00000000" w:rsidP="00000000" w:rsidRDefault="00000000" w:rsidRPr="00000000" w14:paraId="000000C6">
                <w:pPr>
                  <w:numPr>
                    <w:ilvl w:val="0"/>
                    <w:numId w:val="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debate sobre diferenças (culturais, sociais, individuais); produção de cartazes acerca do tema.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9">
                <w:pPr>
                  <w:numPr>
                    <w:ilvl w:val="0"/>
                    <w:numId w:val="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Comunicação assertiva: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desenvolver habilidades de diálogo e mediação</w:t>
                </w:r>
              </w:p>
              <w:p w:rsidR="00000000" w:rsidDel="00000000" w:rsidP="00000000" w:rsidRDefault="00000000" w:rsidRPr="00000000" w14:paraId="000000CA">
                <w:pPr>
                  <w:numPr>
                    <w:ilvl w:val="0"/>
                    <w:numId w:val="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estrutura “Eu penso… eu sinto… eu preciso…”; simulações em dupla.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D">
                <w:pPr>
                  <w:numPr>
                    <w:ilvl w:val="0"/>
                    <w:numId w:val="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Comunicação assertiva: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desenvolver habilidades de diálogo e mediação</w:t>
                </w:r>
              </w:p>
              <w:p w:rsidR="00000000" w:rsidDel="00000000" w:rsidP="00000000" w:rsidRDefault="00000000" w:rsidRPr="00000000" w14:paraId="000000CE">
                <w:pPr>
                  <w:numPr>
                    <w:ilvl w:val="0"/>
                    <w:numId w:val="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estrutura “Eu penso… eu sinto… eu preciso…”; simulações em dupla.</w:t>
                </w:r>
              </w:p>
              <w:p w:rsidR="00000000" w:rsidDel="00000000" w:rsidP="00000000" w:rsidRDefault="00000000" w:rsidRPr="00000000" w14:paraId="000000CF">
                <w:pPr>
                  <w:numPr>
                    <w:ilvl w:val="0"/>
                    <w:numId w:val="8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Mediação de conflitos: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desenvolver habilidades de diálogo e mediação</w:t>
                </w:r>
              </w:p>
              <w:p w:rsidR="00000000" w:rsidDel="00000000" w:rsidP="00000000" w:rsidRDefault="00000000" w:rsidRPr="00000000" w14:paraId="000000D0">
                <w:pPr>
                  <w:numPr>
                    <w:ilvl w:val="0"/>
                    <w:numId w:val="8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passos para resolução da situação apresentada (planejamento - relato - opções para consenso - avaliação - formalização); dramatizações com situações reais. 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D2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2098868889"/>
        <w:tag w:val="goog_rdk_2"/>
      </w:sdtPr>
      <w:sdtContent>
        <w:tbl>
          <w:tblPr>
            <w:tblStyle w:val="Table7"/>
            <w:tblpPr w:leftFromText="180" w:rightFromText="180" w:topFromText="180" w:bottomFromText="180" w:vertAnchor="text" w:horzAnchor="text" w:tblpX="-90" w:tblpY="0"/>
            <w:tblW w:w="15750.0" w:type="dxa"/>
            <w:jc w:val="left"/>
            <w:tblInd w:w="3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15750"/>
            <w:tblGridChange w:id="0">
              <w:tblGrid>
                <w:gridCol w:w="15750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00b0f0" w:val="clear"/>
              </w:tcPr>
              <w:p w:rsidR="00000000" w:rsidDel="00000000" w:rsidP="00000000" w:rsidRDefault="00000000" w:rsidRPr="00000000" w14:paraId="000000D3">
                <w:pPr>
                  <w:widowControl w:val="0"/>
                  <w:spacing w:after="0" w:line="240" w:lineRule="auto"/>
                  <w:ind w:right="6551.95068359375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CRITÉRIOS DE AVALIAÇÃO: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Será observado se o aluno(a): 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05.95703125" w:hRule="atLeast"/>
              <w:tblHeader w:val="0"/>
            </w:trPr>
            <w:tc>
              <w:tcPr/>
              <w:p w:rsidR="00000000" w:rsidDel="00000000" w:rsidP="00000000" w:rsidRDefault="00000000" w:rsidRPr="00000000" w14:paraId="000000D4">
                <w:pPr>
                  <w:widowControl w:val="0"/>
                  <w:numPr>
                    <w:ilvl w:val="0"/>
                    <w:numId w:val="14"/>
                  </w:numPr>
                  <w:spacing w:after="0" w:line="240" w:lineRule="auto"/>
                  <w:ind w:left="720" w:right="34.84251968504168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Interage de forma sensível expressando através das linguagem autoconhecimento e o respeito com seu processo e do outro; 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35.95703125" w:hRule="atLeast"/>
              <w:tblHeader w:val="0"/>
            </w:trPr>
            <w:tc>
              <w:tcPr/>
              <w:p w:rsidR="00000000" w:rsidDel="00000000" w:rsidP="00000000" w:rsidRDefault="00000000" w:rsidRPr="00000000" w14:paraId="000000D5">
                <w:pPr>
                  <w:widowControl w:val="0"/>
                  <w:numPr>
                    <w:ilvl w:val="0"/>
                    <w:numId w:val="6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 reconhece como sujeito integrante e participante do processo;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D6">
                <w:pPr>
                  <w:widowControl w:val="0"/>
                  <w:numPr>
                    <w:ilvl w:val="0"/>
                    <w:numId w:val="6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Aprecia e sensibiliza-se com as atividades propostas;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D7">
                <w:pPr>
                  <w:widowControl w:val="0"/>
                  <w:numPr>
                    <w:ilvl w:val="0"/>
                    <w:numId w:val="1"/>
                  </w:numPr>
                  <w:spacing w:after="0" w:line="240" w:lineRule="auto"/>
                  <w:ind w:left="720" w:right="1026.9685039370097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Estabelece relações entre sua atividades e a de diferentes estudantes ampliando repertórios, sentidos e significados;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D8">
                <w:pPr>
                  <w:widowControl w:val="0"/>
                  <w:numPr>
                    <w:ilvl w:val="0"/>
                    <w:numId w:val="6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Cria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com autonomia a partir dos diferentes usos de materiais e suportes.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00b0f0" w:val="clear"/>
              </w:tcPr>
              <w:p w:rsidR="00000000" w:rsidDel="00000000" w:rsidP="00000000" w:rsidRDefault="00000000" w:rsidRPr="00000000" w14:paraId="000000D9">
                <w:pPr>
                  <w:widowControl w:val="0"/>
                  <w:spacing w:after="0" w:line="240" w:lineRule="auto"/>
                  <w:ind w:right="6551.95068359375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 INSTRUMENTOS DE AVALIAÇÃO 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DA">
                <w:pPr>
                  <w:widowControl w:val="0"/>
                  <w:numPr>
                    <w:ilvl w:val="0"/>
                    <w:numId w:val="11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Interação interpessoal; 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DB">
                <w:pPr>
                  <w:widowControl w:val="0"/>
                  <w:numPr>
                    <w:ilvl w:val="0"/>
                    <w:numId w:val="11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Rodas de conversas/ debates;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DC">
                <w:pPr>
                  <w:widowControl w:val="0"/>
                  <w:numPr>
                    <w:ilvl w:val="0"/>
                    <w:numId w:val="11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colaborativas.</w:t>
                </w:r>
              </w:p>
            </w:tc>
          </w:tr>
        </w:tbl>
      </w:sdtContent>
    </w:sdt>
    <w:p w:rsidR="00000000" w:rsidDel="00000000" w:rsidP="00000000" w:rsidRDefault="00000000" w:rsidRPr="00000000" w14:paraId="000000DD">
      <w:pPr>
        <w:spacing w:after="0" w:lineRule="auto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E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F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0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1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2">
      <w:pPr>
        <w:spacing w:after="0" w:line="240" w:lineRule="auto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3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4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5">
      <w:pPr>
        <w:spacing w:after="0" w:line="276" w:lineRule="auto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7" w:type="default"/>
      <w:pgSz w:h="11907" w:w="16840" w:orient="landscape"/>
      <w:pgMar w:bottom="567" w:top="567" w:left="567" w:right="567" w:header="283.46456692913387" w:footer="283.4645669291338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E6">
    <w:pPr>
      <w:spacing w:after="240" w:before="240" w:line="276" w:lineRule="auto"/>
      <w:jc w:val="both"/>
      <w:rPr/>
    </w:pPr>
    <w:r w:rsidDel="00000000" w:rsidR="00000000" w:rsidRPr="00000000">
      <w:rPr>
        <w:rFonts w:ascii="Arial" w:cs="Arial" w:eastAsia="Arial" w:hAnsi="Arial"/>
      </w:rPr>
      <w:drawing>
        <wp:inline distB="114300" distT="114300" distL="114300" distR="114300">
          <wp:extent cx="3319463" cy="601163"/>
          <wp:effectExtent b="0" l="0" r="0" t="0"/>
          <wp:docPr id="31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319463" cy="60116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3629025</wp:posOffset>
          </wp:positionH>
          <wp:positionV relativeFrom="paragraph">
            <wp:posOffset>123825</wp:posOffset>
          </wp:positionV>
          <wp:extent cx="2879407" cy="494356"/>
          <wp:effectExtent b="0" l="0" r="0" t="0"/>
          <wp:wrapNone/>
          <wp:docPr id="29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879407" cy="494356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7696200</wp:posOffset>
          </wp:positionH>
          <wp:positionV relativeFrom="paragraph">
            <wp:posOffset>-65689</wp:posOffset>
          </wp:positionV>
          <wp:extent cx="2425926" cy="1222988"/>
          <wp:effectExtent b="0" l="0" r="0" t="0"/>
          <wp:wrapNone/>
          <wp:docPr id="30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425926" cy="1222988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tblPr>
      <w:tblStyleRowBandSize w:val="1"/>
      <w:tblStyleColBandSize w:val="1"/>
    </w:tblPr>
  </w:style>
  <w:style w:type="table" w:styleId="Table4">
    <w:basedOn w:val="TableNormal"/>
    <w:tblPr>
      <w:tblStyleRowBandSize w:val="1"/>
      <w:tblStyleColBandSize w:val="1"/>
    </w:tblPr>
  </w:style>
  <w:style w:type="table" w:styleId="Table5">
    <w:basedOn w:val="TableNormal"/>
    <w:tblPr>
      <w:tblStyleRowBandSize w:val="1"/>
      <w:tblStyleColBandSize w:val="1"/>
    </w:tblPr>
  </w:style>
  <w:style w:type="table" w:styleId="Table6">
    <w:basedOn w:val="TableNormal"/>
    <w:tblPr>
      <w:tblStyleRowBandSize w:val="1"/>
      <w:tblStyleColBandSize w:val="1"/>
    </w:tblPr>
  </w:style>
  <w:style w:type="table" w:styleId="Table7">
    <w:basedOn w:val="TableNormal"/>
    <w:tblPr>
      <w:tblStyleRowBandSize w:val="1"/>
      <w:tblStyleColBandSize w:val="1"/>
    </w:tblPr>
  </w:style>
  <w:style w:type="table" w:styleId="Table8">
    <w:basedOn w:val="TableNormal"/>
    <w:tblPr>
      <w:tblStyleRowBandSize w:val="1"/>
      <w:tblStyleColBandSize w:val="1"/>
    </w:tblPr>
  </w:style>
  <w:style w:type="table" w:styleId="Table9">
    <w:basedOn w:val="TableNormal"/>
    <w:tblPr>
      <w:tblStyleRowBandSize w:val="1"/>
      <w:tblStyleColBandSize w:val="1"/>
    </w:tblPr>
  </w:style>
  <w:style w:type="table" w:styleId="Table10">
    <w:basedOn w:val="TableNormal"/>
    <w:tblPr>
      <w:tblStyleRowBandSize w:val="1"/>
      <w:tblStyleColBandSize w:val="1"/>
    </w:tblPr>
  </w:style>
  <w:style w:type="table" w:styleId="Table11">
    <w:basedOn w:val="TableNormal"/>
    <w:tblPr>
      <w:tblStyleRowBandSize w:val="1"/>
      <w:tblStyleColBandSize w:val="1"/>
    </w:tblPr>
  </w:style>
  <w:style w:type="table" w:styleId="Table12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5">
    <w:basedOn w:val="TableNormal"/>
    <w:tblPr>
      <w:tblStyleRowBandSize w:val="1"/>
      <w:tblStyleColBandSize w:val="1"/>
    </w:tblPr>
  </w:style>
  <w:style w:type="table" w:styleId="Table6">
    <w:basedOn w:val="TableNormal"/>
    <w:tblPr>
      <w:tblStyleRowBandSize w:val="1"/>
      <w:tblStyleColBandSize w:val="1"/>
    </w:tblPr>
  </w:style>
  <w:style w:type="table" w:styleId="Table7">
    <w:basedOn w:val="TableNormal"/>
    <w:tblPr>
      <w:tblStyleRowBandSize w:val="1"/>
      <w:tblStyleColBandSize w:val="1"/>
    </w:tblPr>
  </w:style>
  <w:style w:type="table" w:styleId="Table8">
    <w:basedOn w:val="TableNormal"/>
    <w:tblPr>
      <w:tblStyleRowBandSize w:val="1"/>
      <w:tblStyleColBandSize w:val="1"/>
    </w:tblPr>
  </w:style>
  <w:style w:type="table" w:styleId="Table9">
    <w:basedOn w:val="TableNormal"/>
    <w:tblPr>
      <w:tblStyleRowBandSize w:val="1"/>
      <w:tblStyleColBandSize w:val="1"/>
    </w:tblPr>
  </w:style>
  <w:style w:type="table" w:styleId="Table10">
    <w:basedOn w:val="TableNormal"/>
    <w:tblPr>
      <w:tblStyleRowBandSize w:val="1"/>
      <w:tblStyleColBandSize w:val="1"/>
    </w:tblPr>
  </w:style>
  <w:style w:type="table" w:styleId="Table11">
    <w:basedOn w:val="TableNormal"/>
    <w:tblPr>
      <w:tblStyleRowBandSize w:val="1"/>
      <w:tblStyleColBandSize w:val="1"/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5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6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7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2.png"/><Relationship Id="rId3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R0D7Vo8arspGEFHjeiQqqpEfYew==">CgMxLjAaHwoBMBIaChgICVIUChJ0YWJsZS5xbWg1bTRtd3ZwcmEaHwoBMRIaChgICVIUChJ0YWJsZS4xaW42andzeXQxb3UaHwoBMhIaChgICVIUChJ0YWJsZS5penJhNWo2OGhjOHY4AHIhMUR4OFJ6X3pvMl8td2ZLaEd6Sl9oOGoybkxwa3ZmcU1s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