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75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75"/>
        <w:tblGridChange w:id="0">
          <w:tblGrid>
            <w:gridCol w:w="1290"/>
            <w:gridCol w:w="1980"/>
            <w:gridCol w:w="1980"/>
            <w:gridCol w:w="4725"/>
            <w:gridCol w:w="577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PRÁTICAS DE LINGUAGEM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736533619"/>
        <w:tag w:val="goog_rdk_0"/>
      </w:sdtPr>
      <w:sdtContent>
        <w:tbl>
          <w:tblPr>
            <w:tblStyle w:val="Table4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5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5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5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numPr>
                    <w:ilvl w:val="0"/>
                    <w:numId w:val="3"/>
                  </w:numPr>
                  <w:spacing w:after="24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Sondagem com atividades práticas e lúdicas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5">
                <w:pPr>
                  <w:numPr>
                    <w:ilvl w:val="0"/>
                    <w:numId w:val="1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Identificação do nome através de jogos.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o método fônico: Relação entre letras (grafemas) e sons (fonemas)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Associar letras aos seus sons (não ao nome da letra)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C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o método fônico: Relação entre letras (grafemas) e sons (fonemas)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Associar letras aos seus sons (não ao nome da letra)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0">
                <w:pPr>
                  <w:pStyle w:val="Heading3"/>
                  <w:keepNext w:val="0"/>
                  <w:keepLines w:val="0"/>
                  <w:numPr>
                    <w:ilvl w:val="0"/>
                    <w:numId w:val="19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9nj5nf8yxnmg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Vogais: Reconhecimento e identificação das vogais com diferentes atividades práticas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3">
                <w:pPr>
                  <w:numPr>
                    <w:ilvl w:val="0"/>
                    <w:numId w:val="1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Vogais em contextos lúdicos: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abraços mágicos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(encontros vocálicos)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6">
                <w:pPr>
                  <w:numPr>
                    <w:ilvl w:val="0"/>
                    <w:numId w:val="18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Vogais em contextos lúdicos: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abraços mágicos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(encontros vocálicos)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1"/>
                  </w:numPr>
                  <w:spacing w:after="0" w:before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monossílabos com as letras (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m, n, v, d, p)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 atividades lúdicas e práticas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D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monossílabos com as letras (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m, n, v, d, p)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 atividades lúdicas e práticas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72">
                <w:pPr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monossílabos (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r, s, t, b, l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) com atividades lúdicas e práticas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76">
                <w:pPr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monossílabos (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r, s, t, b, l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)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 atividades lúdicas e práticas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7A">
                <w:pPr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Dissílabos de acordo com os monossílabos já trabalhados  (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m, n, v, d, p, r, s, t, b, l) 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 atividades lúdicas e práticas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7E">
                <w:pPr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Dissílabos de acordo com os monossílabos já trabalhados  (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m, n, v, d, p, r, s, t, b, l) 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 atividades lúdicas e práticas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1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82">
                <w:pPr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Dissílabos de acordo com os monossílabos já trabalhados  (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m, n, v, d, p, r, s, t, b, l) 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 atividades lúdicas e práticas</w:t>
                </w:r>
              </w:p>
            </w:tc>
          </w:tr>
        </w:tbl>
      </w:sdtContent>
    </w:sdt>
    <w:p w:rsidR="00000000" w:rsidDel="00000000" w:rsidP="00000000" w:rsidRDefault="00000000" w:rsidRPr="00000000" w14:paraId="00000084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6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88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PRÁTICAS DE LINGUAGEM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8E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74215093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70.193696496384"/>
            <w:tblGridChange w:id="0">
              <w:tblGrid>
                <w:gridCol w:w="1303.903151751808"/>
                <w:gridCol w:w="1303.903151751808"/>
                <w:gridCol w:w="13170.19369649638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5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Revisão: Leitura e Escrita de dissílabos (bota, mala, pato, bolo, dado, tatu, boné, pipa, uva…)</w:t>
                </w:r>
              </w:p>
              <w:p w:rsidR="00000000" w:rsidDel="00000000" w:rsidP="00000000" w:rsidRDefault="00000000" w:rsidRPr="00000000" w14:paraId="00000096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memória; Bingo; Quebra Cabeça, Dominó das palavras e figuras; Jogo de palavras; Trilha de palavras.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A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9B">
                <w:pPr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monossílabos com a letra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C, Ç (ca, co, cu )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 atividades lúdicas e práticas</w:t>
                </w:r>
              </w:p>
              <w:p w:rsidR="00000000" w:rsidDel="00000000" w:rsidP="00000000" w:rsidRDefault="00000000" w:rsidRPr="00000000" w14:paraId="0000009C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memória; Bingo; Quebra Cabeça, Dominó das palavras e figuras; Jogo de palavras; Trilha de palavras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0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A1">
                <w:pPr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monossílabos com a letra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C, Ç (ca, co, cu )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 atividades lúdicas e práticas</w:t>
                </w:r>
              </w:p>
              <w:p w:rsidR="00000000" w:rsidDel="00000000" w:rsidP="00000000" w:rsidRDefault="00000000" w:rsidRPr="00000000" w14:paraId="000000A2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memória; Bingo; Quebra Cabeça; Dominó das palavras e figuras; Jogo de palavras; Trilha de palavras; Ficha de leitura.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6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A7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monossílabos com as letras (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c, j, f, z, x)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 atividades lúdicas e práticas</w:t>
                </w:r>
              </w:p>
              <w:p w:rsidR="00000000" w:rsidDel="00000000" w:rsidP="00000000" w:rsidRDefault="00000000" w:rsidRPr="00000000" w14:paraId="000000A8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dissílabos já trabalhados </w:t>
                </w:r>
              </w:p>
              <w:p w:rsidR="00000000" w:rsidDel="00000000" w:rsidP="00000000" w:rsidRDefault="00000000" w:rsidRPr="00000000" w14:paraId="000000A9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memória; Bingo; Quebra Cabeça; Dominó das palavras e figuras; Jogo de palavras; Trilha de palavras; Ficha de leitura.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D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AE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monossílabos com as letras (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c, j, f, z, x)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 atividades lúdicas e práticas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dissílabos já trabalhados </w:t>
                </w:r>
              </w:p>
              <w:p w:rsidR="00000000" w:rsidDel="00000000" w:rsidP="00000000" w:rsidRDefault="00000000" w:rsidRPr="00000000" w14:paraId="000000B0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memória; Bingo; Quebra Cabeça, Dominó das palavras e figuras; Jogo de palavras; Trilha de palavras; Ficha de leitura.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Monossílabos e Dissílabos com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h, q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, e dígrafos com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h, q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,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(Ch, nh, lh)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 atividades lúdicas 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memória; Bingo; Quebra Cabeça; Dominó das palavras e figuras; Jogo de palavras; Trilha de palavras; Ficha de leitura.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A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Monossílabos e Dissílabos com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h, q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, e dígrafos com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h, q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,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(Ch, nh, lh)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atividades lúdicas. 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memória; Bingo; Quebra Cabeça; Dominó das palavras e figuras; Jogo de palavras; Trilha de palavras; Ficha de leitura.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C1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trissílabos</w:t>
                </w:r>
              </w:p>
              <w:p w:rsidR="00000000" w:rsidDel="00000000" w:rsidP="00000000" w:rsidRDefault="00000000" w:rsidRPr="00000000" w14:paraId="000000C2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memória; Bingo; Quebra Cabeça, Dominó das palavras e figuras; Jogo de palavras; Trilha de palavras; Ficha de leitura;</w:t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1"/>
                  </w:numPr>
                  <w:spacing w:after="0" w:afterAutospacing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Roleta das palavras: Girar três vezes e tentar formar uma palavra trissílaba com as sílabas sorteadas;</w:t>
                </w:r>
              </w:p>
              <w:p w:rsidR="00000000" w:rsidDel="00000000" w:rsidP="00000000" w:rsidRDefault="00000000" w:rsidRPr="00000000" w14:paraId="000000C4">
                <w:pPr>
                  <w:pStyle w:val="Heading3"/>
                  <w:keepNext w:val="0"/>
                  <w:keepLines w:val="0"/>
                  <w:numPr>
                    <w:ilvl w:val="0"/>
                    <w:numId w:val="1"/>
                  </w:numPr>
                  <w:spacing w:before="0" w:beforeAutospacing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bookmarkStart w:colFirst="0" w:colLast="0" w:name="_heading=h.bow0f5qud17f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Jogo da Palma Silábica: Os alunos batem palmas para separar as sílabas das palavras.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8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Palavras:</w:t>
                </w:r>
              </w:p>
              <w:p w:rsidR="00000000" w:rsidDel="00000000" w:rsidP="00000000" w:rsidRDefault="00000000" w:rsidRPr="00000000" w14:paraId="000000C9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trissílabos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memória; Bingo; Quebra Cabeça, Dominó das palavras e figuras; Jogo de palavras; Trilha de palavras; Ficha de leitura;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1"/>
                  </w:numPr>
                  <w:spacing w:after="0" w:afterAutospacing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Roleta das palavras: Girar três vezes e tentar formar uma palavra trissílaba com as sílabas sorteadas</w:t>
                </w:r>
              </w:p>
              <w:p w:rsidR="00000000" w:rsidDel="00000000" w:rsidP="00000000" w:rsidRDefault="00000000" w:rsidRPr="00000000" w14:paraId="000000CC">
                <w:pPr>
                  <w:pStyle w:val="Heading3"/>
                  <w:keepNext w:val="0"/>
                  <w:keepLines w:val="0"/>
                  <w:numPr>
                    <w:ilvl w:val="0"/>
                    <w:numId w:val="1"/>
                  </w:numPr>
                  <w:spacing w:before="0" w:beforeAutospacing="0" w:line="240" w:lineRule="auto"/>
                  <w:ind w:left="1440" w:hanging="360"/>
                  <w:rPr>
                    <w:rFonts w:ascii="Arial" w:cs="Arial" w:eastAsia="Arial" w:hAnsi="Arial"/>
                    <w:sz w:val="24"/>
                    <w:szCs w:val="24"/>
                  </w:rPr>
                </w:pPr>
                <w:bookmarkStart w:colFirst="0" w:colLast="0" w:name="_heading=h.do74tbwnng4d" w:id="2"/>
                <w:bookmarkEnd w:id="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Jogo da Palma Silábica: Os alunos batem palmas para separar as sílabas das palavras.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Revisão:</w:t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memória; Bingo; Quebra Cabeça, Dominó das palavras e figuras; Jogo de palavras; Trilha de palavras; Ficha de leitura;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Roleta das palavras: Girar três vezes e tentar formar uma palavra trissílaba com as sílabas sorteadas;</w:t>
                </w:r>
              </w:p>
              <w:p w:rsidR="00000000" w:rsidDel="00000000" w:rsidP="00000000" w:rsidRDefault="00000000" w:rsidRPr="00000000" w14:paraId="000000D3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Oficina de Massinha: As crianças modelam sílabas com massinha, montam as palavras e registram no caderno;</w:t>
                </w:r>
              </w:p>
              <w:p w:rsidR="00000000" w:rsidDel="00000000" w:rsidP="00000000" w:rsidRDefault="00000000" w:rsidRPr="00000000" w14:paraId="000000D4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Boliche das Sílabas;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8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a Letra de Imprensa ( Letra de Livro)</w:t>
                </w:r>
              </w:p>
              <w:p w:rsidR="00000000" w:rsidDel="00000000" w:rsidP="00000000" w:rsidRDefault="00000000" w:rsidRPr="00000000" w14:paraId="000000D9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As mudanças das letras: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a, e, r;</w:t>
                </w:r>
              </w:p>
              <w:p w:rsidR="00000000" w:rsidDel="00000000" w:rsidP="00000000" w:rsidRDefault="00000000" w:rsidRPr="00000000" w14:paraId="000000DA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bilhete;</w:t>
                </w:r>
              </w:p>
              <w:p w:rsidR="00000000" w:rsidDel="00000000" w:rsidP="00000000" w:rsidRDefault="00000000" w:rsidRPr="00000000" w14:paraId="000000DB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Explorando Livros </w:t>
                </w:r>
              </w:p>
              <w:p w:rsidR="00000000" w:rsidDel="00000000" w:rsidP="00000000" w:rsidRDefault="00000000" w:rsidRPr="00000000" w14:paraId="000000DC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0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Os segredos da amiguinha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a:  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1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Voz da amiguinha “a” fica fanhosa quando acompanhada pelo m, n e com um sinal chamado til (am, an, ã);</w:t>
                </w:r>
              </w:p>
              <w:p w:rsidR="00000000" w:rsidDel="00000000" w:rsidP="00000000" w:rsidRDefault="00000000" w:rsidRPr="00000000" w14:paraId="000000E2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Palavras com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m, n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( campo, samba, banco, santa…);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Palavras com m antes de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p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b;</w:t>
                </w:r>
              </w:p>
              <w:p w:rsidR="00000000" w:rsidDel="00000000" w:rsidP="00000000" w:rsidRDefault="00000000" w:rsidRPr="00000000" w14:paraId="000000E4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E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8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Os segredos do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C:  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9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Ca, Co, Cu;</w:t>
                </w:r>
              </w:p>
              <w:p w:rsidR="00000000" w:rsidDel="00000000" w:rsidP="00000000" w:rsidRDefault="00000000" w:rsidRPr="00000000" w14:paraId="000000EA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Sibilava como serpente: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Ce, Ci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;</w:t>
                </w:r>
              </w:p>
              <w:p w:rsidR="00000000" w:rsidDel="00000000" w:rsidP="00000000" w:rsidRDefault="00000000" w:rsidRPr="00000000" w14:paraId="000000EB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Chiava atrás da cadeirinha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(h)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: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Ch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;</w:t>
                </w:r>
              </w:p>
              <w:p w:rsidR="00000000" w:rsidDel="00000000" w:rsidP="00000000" w:rsidRDefault="00000000" w:rsidRPr="00000000" w14:paraId="000000EC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Laçava a Serpente e, quem gritava era a serpente: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Ça, Ço, Çu;</w:t>
                </w:r>
              </w:p>
              <w:p w:rsidR="00000000" w:rsidDel="00000000" w:rsidP="00000000" w:rsidRDefault="00000000" w:rsidRPr="00000000" w14:paraId="000000ED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F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1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Os segredos da amiguinha e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:  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2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Alegre, forte e muito perequeté: é;</w:t>
                </w:r>
              </w:p>
              <w:p w:rsidR="00000000" w:rsidDel="00000000" w:rsidP="00000000" w:rsidRDefault="00000000" w:rsidRPr="00000000" w14:paraId="000000F3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Fechada, forte e falando sério: ê;</w:t>
                </w:r>
              </w:p>
              <w:p w:rsidR="00000000" w:rsidDel="00000000" w:rsidP="00000000" w:rsidRDefault="00000000" w:rsidRPr="00000000" w14:paraId="000000F4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Fanhosa, seguida do neném ou da mamãe: en, em;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5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Escrita.</w:t>
                </w:r>
              </w:p>
              <w:p w:rsidR="00000000" w:rsidDel="00000000" w:rsidP="00000000" w:rsidRDefault="00000000" w:rsidRPr="00000000" w14:paraId="000000F6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palavras:</w:t>
                </w:r>
              </w:p>
              <w:p w:rsidR="00000000" w:rsidDel="00000000" w:rsidP="00000000" w:rsidRDefault="00000000" w:rsidRPr="00000000" w14:paraId="000000F7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Formando Palavras com Letras Móveis;</w:t>
                </w:r>
              </w:p>
              <w:p w:rsidR="00000000" w:rsidDel="00000000" w:rsidP="00000000" w:rsidRDefault="00000000" w:rsidRPr="00000000" w14:paraId="000000F8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das Palavras;</w:t>
                </w:r>
              </w:p>
              <w:p w:rsidR="00000000" w:rsidDel="00000000" w:rsidP="00000000" w:rsidRDefault="00000000" w:rsidRPr="00000000" w14:paraId="000000F9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Caça-Palavras Ilustrado;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A">
                <w:pPr>
                  <w:numPr>
                    <w:ilvl w:val="0"/>
                    <w:numId w:val="1"/>
                  </w:numPr>
                  <w:spacing w:after="0" w:line="240" w:lineRule="auto"/>
                  <w:ind w:left="144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ao ar livre, em espaços diferenciados….</w:t>
                </w:r>
              </w:p>
            </w:tc>
          </w:tr>
        </w:tbl>
      </w:sdtContent>
    </w:sdt>
    <w:p w:rsidR="00000000" w:rsidDel="00000000" w:rsidP="00000000" w:rsidRDefault="00000000" w:rsidRPr="00000000" w14:paraId="000000F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556139724"/>
        <w:tag w:val="goog_rdk_2"/>
      </w:sdtPr>
      <w:sdtContent>
        <w:tbl>
          <w:tblPr>
            <w:tblStyle w:val="Table7"/>
            <w:tblW w:w="15750.0" w:type="dxa"/>
            <w:jc w:val="left"/>
            <w:tblInd w:w="-6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50"/>
            <w:tblGridChange w:id="0">
              <w:tblGrid>
                <w:gridCol w:w="1575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D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E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F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0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1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2">
                <w:pPr>
                  <w:widowControl w:val="0"/>
                  <w:numPr>
                    <w:ilvl w:val="0"/>
                    <w:numId w:val="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3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5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6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07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8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-65694</wp:posOffset>
          </wp:positionV>
          <wp:extent cx="2425926" cy="1222988"/>
          <wp:effectExtent b="0" l="0" r="0" t="0"/>
          <wp:wrapNone/>
          <wp:docPr id="1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OWi3aYM0+WywETJeHgjObnDhew==">CgMxLjAaHwoBMBIaChgICVIUChJ0YWJsZS5xbWg1bTRtd3ZwcmEaHwoBMRIaChgICVIUChJ0YWJsZS42NW1hemoxMWMwNXMaHwoBMhIaChgICVIUChJ0YWJsZS5penJhNWo2OGhjOHYyDmguOW5qNW5mOHl4bm1nMg5oLmJvdzBmNXF1ZDE3ZjIOaC5kbzc0dGJ3bm5nNGQ4AHIhMVZWakstb0p3Wm1Vd3pGNmNxQk9wSURVZWdzZlpVZHhP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